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077BD2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77BD2">
        <w:rPr>
          <w:rFonts w:ascii="Times New Roman" w:hAnsi="Times New Roman" w:cs="Times New Roman"/>
          <w:sz w:val="18"/>
          <w:szCs w:val="18"/>
        </w:rPr>
        <w:t>Расписание</w:t>
      </w:r>
      <w:r w:rsidR="00B1012D" w:rsidRPr="00077BD2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077BD2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077BD2">
        <w:rPr>
          <w:rFonts w:ascii="Times New Roman" w:hAnsi="Times New Roman" w:cs="Times New Roman"/>
          <w:sz w:val="18"/>
          <w:szCs w:val="18"/>
        </w:rPr>
        <w:t>1</w:t>
      </w:r>
      <w:r w:rsidR="00C20F08" w:rsidRPr="00077BD2">
        <w:rPr>
          <w:rFonts w:ascii="Times New Roman" w:hAnsi="Times New Roman" w:cs="Times New Roman"/>
          <w:sz w:val="18"/>
          <w:szCs w:val="18"/>
        </w:rPr>
        <w:t>8</w:t>
      </w:r>
      <w:r w:rsidR="006D21A0" w:rsidRPr="00077BD2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077BD2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22" w:type="dxa"/>
        <w:tblLook w:val="04A0"/>
      </w:tblPr>
      <w:tblGrid>
        <w:gridCol w:w="1526"/>
        <w:gridCol w:w="2835"/>
        <w:gridCol w:w="4678"/>
        <w:gridCol w:w="2874"/>
        <w:gridCol w:w="3209"/>
      </w:tblGrid>
      <w:tr w:rsidR="003B0B70" w:rsidRPr="00077BD2" w:rsidTr="00077BD2">
        <w:tc>
          <w:tcPr>
            <w:tcW w:w="1526" w:type="dxa"/>
          </w:tcPr>
          <w:p w:rsidR="003B0B70" w:rsidRPr="00077BD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3B0B70" w:rsidRPr="00077BD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678" w:type="dxa"/>
          </w:tcPr>
          <w:p w:rsidR="003B0B70" w:rsidRPr="00077BD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874" w:type="dxa"/>
          </w:tcPr>
          <w:p w:rsidR="003B0B70" w:rsidRPr="00077BD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209" w:type="dxa"/>
          </w:tcPr>
          <w:p w:rsidR="003B0B70" w:rsidRPr="00077BD2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8C211F" w:rsidRPr="00077BD2" w:rsidTr="00077BD2">
        <w:tc>
          <w:tcPr>
            <w:tcW w:w="1526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2835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Добрые образы Китая. Иллюстрирование стихотворения китайского поэта  (тушь, акварель). Пейзажи в искусстве Китая. Дополнение рисунков надписями в виде иероглифов.</w:t>
            </w:r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(Дистанционное обучение)</w:t>
            </w:r>
          </w:p>
        </w:tc>
        <w:tc>
          <w:tcPr>
            <w:tcW w:w="2874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Создать такой образ природы, какой её видели китайские художники. Сделать надпись, поясняющую смысл твоего рисунка.</w:t>
            </w:r>
          </w:p>
        </w:tc>
        <w:tc>
          <w:tcPr>
            <w:tcW w:w="3209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https://infourok.ru/prezentaciya-po-izo-na-temu-kitayskaya-zhivopis-svitki-klass-3773818.html</w:t>
              </w:r>
            </w:hyperlink>
          </w:p>
        </w:tc>
      </w:tr>
      <w:tr w:rsidR="008C211F" w:rsidRPr="00077BD2" w:rsidTr="00077BD2">
        <w:tc>
          <w:tcPr>
            <w:tcW w:w="1526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8C211F" w:rsidRPr="00077BD2" w:rsidRDefault="008C211F" w:rsidP="00895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Действия с величинами. Вычисление части данной величины и величины по данной части. Разностное и кратное сравнение величин. Решение задач с величинами.</w:t>
            </w:r>
          </w:p>
          <w:p w:rsidR="008C211F" w:rsidRPr="00077BD2" w:rsidRDefault="008C211F" w:rsidP="00895C24">
            <w:pPr>
              <w:ind w:right="-5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874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стр.104 №344, стр.105 №348.</w:t>
            </w:r>
          </w:p>
        </w:tc>
        <w:tc>
          <w:tcPr>
            <w:tcW w:w="3209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11F" w:rsidRPr="00077BD2" w:rsidTr="00077BD2">
        <w:tc>
          <w:tcPr>
            <w:tcW w:w="1526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8C211F" w:rsidRPr="00077BD2" w:rsidRDefault="008C211F" w:rsidP="00895C24">
            <w:pPr>
              <w:pStyle w:val="a5"/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Обобщение по теме</w:t>
            </w:r>
          </w:p>
          <w:p w:rsidR="008C211F" w:rsidRPr="00077BD2" w:rsidRDefault="008C211F" w:rsidP="00895C24">
            <w:pPr>
              <w:pStyle w:val="a5"/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« Композитор- Исполнитель- слушатель»  Творческий проект  «Турнир знатоков музыки».</w:t>
            </w:r>
          </w:p>
          <w:p w:rsidR="008C211F" w:rsidRPr="00077BD2" w:rsidRDefault="008C211F" w:rsidP="00895C24">
            <w:pPr>
              <w:pStyle w:val="a5"/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Внутренний мониторинг</w:t>
            </w:r>
          </w:p>
          <w:p w:rsidR="008C211F" w:rsidRPr="00077BD2" w:rsidRDefault="008C211F" w:rsidP="00895C24">
            <w:pPr>
              <w:pStyle w:val="a5"/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(Дистанционное обучение)</w:t>
            </w:r>
          </w:p>
        </w:tc>
        <w:tc>
          <w:tcPr>
            <w:tcW w:w="2874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и оформить кроссворд по теме </w:t>
            </w:r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« Композитор- Исполнитель- слушатель».</w:t>
            </w:r>
          </w:p>
        </w:tc>
        <w:tc>
          <w:tcPr>
            <w:tcW w:w="3209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https://uchebnik-skachatj-besplatno.com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стр.118-131</w:t>
            </w:r>
          </w:p>
        </w:tc>
      </w:tr>
      <w:tr w:rsidR="008C211F" w:rsidRPr="00077BD2" w:rsidTr="00077BD2">
        <w:tc>
          <w:tcPr>
            <w:tcW w:w="1526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8C211F" w:rsidRPr="00077BD2" w:rsidRDefault="008C211F" w:rsidP="00895C2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Отличие сложных предложений от простых предложений с однородными членами. </w:t>
            </w:r>
          </w:p>
          <w:p w:rsidR="008C211F" w:rsidRPr="00077BD2" w:rsidRDefault="008C211F" w:rsidP="00895C2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874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стр.173 упр.175, стр.177 прочитать правило, стр.179 упр.178.</w:t>
            </w:r>
          </w:p>
        </w:tc>
        <w:tc>
          <w:tcPr>
            <w:tcW w:w="3209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11F" w:rsidRPr="00077BD2" w:rsidTr="00077BD2">
        <w:tc>
          <w:tcPr>
            <w:tcW w:w="1526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8C211F" w:rsidRPr="00077BD2" w:rsidRDefault="001C354A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C211F"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8C211F" w:rsidRPr="00077BD2" w:rsidRDefault="008C211F" w:rsidP="00895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Особенности древних представлений о мире. Знакомство с древнегреческим гимном природе и с Государственным Гимном РФ. Сопоставление древнегреческого и современного российского гимнов.  (Дистанционное обучение)</w:t>
            </w:r>
          </w:p>
        </w:tc>
        <w:tc>
          <w:tcPr>
            <w:tcW w:w="2874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стр.160-161 прочитать. Ответить на вопросы по карточке.</w:t>
            </w:r>
          </w:p>
        </w:tc>
        <w:tc>
          <w:tcPr>
            <w:tcW w:w="3209" w:type="dxa"/>
          </w:tcPr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Материал к уроку смотреть в Региональном интернет дневнике в Моих файлах.</w:t>
            </w:r>
          </w:p>
          <w:p w:rsidR="008C211F" w:rsidRPr="00077BD2" w:rsidRDefault="008C211F" w:rsidP="00895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077BD2" w:rsidRPr="00077BD2" w:rsidRDefault="00077BD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77BD2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835"/>
        <w:gridCol w:w="4678"/>
        <w:gridCol w:w="2957"/>
        <w:gridCol w:w="3138"/>
      </w:tblGrid>
      <w:tr w:rsidR="00077BD2" w:rsidRPr="00077BD2" w:rsidTr="00077BD2">
        <w:tc>
          <w:tcPr>
            <w:tcW w:w="1526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67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13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5071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Деление стихотворения А. Пушкина «Везувий зев открыл…» на смысловые части. Выразительное чтение произведения.</w:t>
            </w:r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57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стр.167 выразительное чтение.</w:t>
            </w:r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Ответить письменно на вопросы.</w:t>
            </w:r>
          </w:p>
        </w:tc>
        <w:tc>
          <w:tcPr>
            <w:tcW w:w="313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Материал к уроку смотреть в Региональном интернет дневнике в Моих файлах.</w:t>
            </w:r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67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57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Смотрим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"Метание мяча", выполняем комплекс упражнений для спины</w:t>
            </w:r>
            <w:proofErr w:type="gram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сылка на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2" w:tgtFrame="_blank" w:history="1">
              <w:r w:rsidRPr="00077BD2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https://resh.edu.ru/subject/lesson/7461/main/262798/</w:t>
              </w:r>
            </w:hyperlink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на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13" w:tgtFrame="_blank" w:history="1">
              <w:r w:rsidRPr="00077BD2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https://youtu.be/LEt1BDzsz0k</w:t>
              </w:r>
            </w:hyperlink>
          </w:p>
        </w:tc>
        <w:tc>
          <w:tcPr>
            <w:tcW w:w="313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Памятники Москвы покорителям космоса.</w:t>
            </w:r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57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Учебник стр.104-107 прочитать. </w:t>
            </w:r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Ответить на вопросы стр.107.</w:t>
            </w:r>
          </w:p>
        </w:tc>
        <w:tc>
          <w:tcPr>
            <w:tcW w:w="3138" w:type="dxa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50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Составление и решение составных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задач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функциональную зависимость величин</w:t>
            </w: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рациональными способами.</w:t>
            </w:r>
          </w:p>
          <w:p w:rsidR="00077BD2" w:rsidRPr="00077BD2" w:rsidRDefault="00077BD2" w:rsidP="005071BD">
            <w:pPr>
              <w:ind w:right="-5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57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стр.106-107 №353,356.</w:t>
            </w:r>
          </w:p>
        </w:tc>
        <w:tc>
          <w:tcPr>
            <w:tcW w:w="313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835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5071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50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 разными материалами. Проект   создания макета села Мирного из разных материалов.</w:t>
            </w:r>
          </w:p>
          <w:p w:rsidR="00077BD2" w:rsidRPr="00077BD2" w:rsidRDefault="00077BD2" w:rsidP="0050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Внутренний мониторинг.</w:t>
            </w:r>
          </w:p>
          <w:p w:rsidR="00077BD2" w:rsidRPr="00077BD2" w:rsidRDefault="00077BD2" w:rsidP="005071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(Дистанционное обучение)</w:t>
            </w:r>
          </w:p>
        </w:tc>
        <w:tc>
          <w:tcPr>
            <w:tcW w:w="2957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Создать макет села Мирного из разных материалов.</w:t>
            </w:r>
          </w:p>
        </w:tc>
        <w:tc>
          <w:tcPr>
            <w:tcW w:w="3138" w:type="dxa"/>
          </w:tcPr>
          <w:p w:rsidR="00077BD2" w:rsidRPr="00077BD2" w:rsidRDefault="00077BD2" w:rsidP="00507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https://nsportal.ru/nachalnaya-shkola/tekhnologiya/2020/03/25/pnsh-4-klass-proekt-kollektivnogo-sozdaniya-maketa-sela</w:t>
              </w:r>
            </w:hyperlink>
          </w:p>
        </w:tc>
      </w:tr>
    </w:tbl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p w:rsidR="00077BD2" w:rsidRPr="00077BD2" w:rsidRDefault="00077BD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77BD2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790"/>
        <w:gridCol w:w="18"/>
        <w:gridCol w:w="4705"/>
        <w:gridCol w:w="2976"/>
        <w:gridCol w:w="57"/>
        <w:gridCol w:w="3062"/>
      </w:tblGrid>
      <w:tr w:rsidR="00077BD2" w:rsidRPr="00077BD2" w:rsidTr="00077BD2">
        <w:tc>
          <w:tcPr>
            <w:tcW w:w="1526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790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723" w:type="dxa"/>
            <w:gridSpan w:val="2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76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3119" w:type="dxa"/>
            <w:gridSpan w:val="2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790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723" w:type="dxa"/>
            <w:gridSpan w:val="2"/>
          </w:tcPr>
          <w:p w:rsidR="00077BD2" w:rsidRPr="00077BD2" w:rsidRDefault="00077BD2" w:rsidP="000877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Проверочная работа №8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по разделу: «Убеждаемся, что без прошлого у людей нет будущего. Задумываемся над тем, что такое Отечество».</w:t>
            </w:r>
          </w:p>
          <w:p w:rsidR="00077BD2" w:rsidRPr="00077BD2" w:rsidRDefault="00077BD2" w:rsidP="000877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Внутренний мониторинг</w:t>
            </w:r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7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Выполнить письменную работу по карточке.</w:t>
            </w:r>
          </w:p>
        </w:tc>
        <w:tc>
          <w:tcPr>
            <w:tcW w:w="3119" w:type="dxa"/>
            <w:gridSpan w:val="2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Материал к уроку смотреть в Региональном интернет дневнике в Моих файлах.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790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723" w:type="dxa"/>
            <w:gridSpan w:val="2"/>
          </w:tcPr>
          <w:p w:rsidR="00077BD2" w:rsidRPr="00077BD2" w:rsidRDefault="00077BD2" w:rsidP="00087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Геометрические фигуры и их свойства. </w:t>
            </w:r>
            <w:r w:rsidRPr="00077B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Практическая  работа  №8 «</w:t>
            </w: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Построение геометрических фигур на клетчатой бумаге и с помощью чертежных инструментов».</w:t>
            </w:r>
          </w:p>
          <w:p w:rsidR="00077BD2" w:rsidRPr="00077BD2" w:rsidRDefault="00077BD2" w:rsidP="0007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7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стр.110 №369, 373</w:t>
            </w:r>
          </w:p>
        </w:tc>
        <w:tc>
          <w:tcPr>
            <w:tcW w:w="3119" w:type="dxa"/>
            <w:gridSpan w:val="2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790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723" w:type="dxa"/>
            <w:gridSpan w:val="2"/>
          </w:tcPr>
          <w:p w:rsidR="00077BD2" w:rsidRPr="00077BD2" w:rsidRDefault="00077BD2" w:rsidP="000877D4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Различение и употребление в речи простых и сложных предложений.</w:t>
            </w:r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297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стр.183 упр.182</w:t>
            </w:r>
          </w:p>
        </w:tc>
        <w:tc>
          <w:tcPr>
            <w:tcW w:w="3119" w:type="dxa"/>
            <w:gridSpan w:val="2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  <w:hideMark/>
          </w:tcPr>
          <w:p w:rsidR="00077BD2" w:rsidRPr="00077BD2" w:rsidRDefault="00077BD2" w:rsidP="006D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08" w:type="dxa"/>
            <w:gridSpan w:val="2"/>
            <w:hideMark/>
          </w:tcPr>
          <w:p w:rsidR="00077BD2" w:rsidRPr="00077BD2" w:rsidRDefault="00077BD2" w:rsidP="006D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Станиславовна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Careliya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705" w:type="dxa"/>
            <w:hideMark/>
          </w:tcPr>
          <w:p w:rsidR="00077BD2" w:rsidRPr="00077BD2" w:rsidRDefault="00077BD2" w:rsidP="006D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033" w:type="dxa"/>
            <w:gridSpan w:val="2"/>
            <w:hideMark/>
          </w:tcPr>
          <w:p w:rsidR="00077BD2" w:rsidRPr="00077BD2" w:rsidRDefault="00077BD2" w:rsidP="006D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Смотрим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"Метание мяча", выполняем комплекс упражнений для спины</w:t>
            </w:r>
            <w:proofErr w:type="gram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  <w:proofErr w:type="gram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сылка на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онлайн-урок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1" w:tgtFrame="_blank" w:history="1">
              <w:r w:rsidRPr="00077BD2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https://resh.edu.ru/subject/lesson/7461/main/262798/</w:t>
              </w:r>
            </w:hyperlink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  <w:t xml:space="preserve">ссылка на </w:t>
            </w:r>
            <w:proofErr w:type="spellStart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br/>
            </w:r>
            <w:hyperlink r:id="rId22" w:tgtFrame="_blank" w:history="1">
              <w:r w:rsidRPr="00077BD2">
                <w:rPr>
                  <w:rStyle w:val="a4"/>
                  <w:rFonts w:ascii="Times New Roman" w:hAnsi="Times New Roman" w:cs="Times New Roman"/>
                  <w:color w:val="2A5885"/>
                  <w:sz w:val="18"/>
                  <w:szCs w:val="18"/>
                  <w:shd w:val="clear" w:color="auto" w:fill="FFFFFF"/>
                </w:rPr>
                <w:t>https://youtu.be/LEt1BDzsz0k</w:t>
              </w:r>
            </w:hyperlink>
          </w:p>
        </w:tc>
        <w:tc>
          <w:tcPr>
            <w:tcW w:w="3062" w:type="dxa"/>
            <w:hideMark/>
          </w:tcPr>
          <w:p w:rsidR="00077BD2" w:rsidRPr="00077BD2" w:rsidRDefault="00077BD2" w:rsidP="006D1B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Дистационные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уроки по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Ф.К.-Андреевой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2808" w:type="dxa"/>
            <w:gridSpan w:val="2"/>
          </w:tcPr>
          <w:p w:rsidR="00077BD2" w:rsidRPr="00077BD2" w:rsidRDefault="00077BD2" w:rsidP="001E1AA6">
            <w:pPr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Евдокимова Л.В.</w:t>
            </w:r>
          </w:p>
          <w:p w:rsidR="00077BD2" w:rsidRPr="00077BD2" w:rsidRDefault="00077BD2" w:rsidP="001E1AA6">
            <w:pPr>
              <w:rPr>
                <w:sz w:val="18"/>
                <w:szCs w:val="18"/>
              </w:rPr>
            </w:pPr>
            <w:hyperlink r:id="rId23" w:history="1">
              <w:r w:rsidRPr="00077BD2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077BD2">
                <w:rPr>
                  <w:rStyle w:val="a4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077BD2">
                <w:rPr>
                  <w:rStyle w:val="a4"/>
                  <w:sz w:val="18"/>
                  <w:szCs w:val="18"/>
                </w:rPr>
                <w:t>@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5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3033" w:type="dxa"/>
            <w:gridSpan w:val="2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Прочитать сказку братьев Гримм «Волк и семеро козлят» на немецком языке стр.107 учебник</w:t>
            </w:r>
          </w:p>
        </w:tc>
        <w:tc>
          <w:tcPr>
            <w:tcW w:w="3062" w:type="dxa"/>
          </w:tcPr>
          <w:p w:rsidR="00077BD2" w:rsidRPr="00077BD2" w:rsidRDefault="00077BD2" w:rsidP="000877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BD2" w:rsidRPr="00077BD2" w:rsidRDefault="00077BD2" w:rsidP="0049590F">
      <w:pPr>
        <w:rPr>
          <w:rFonts w:ascii="Times New Roman" w:hAnsi="Times New Roman" w:cs="Times New Roman"/>
          <w:sz w:val="18"/>
          <w:szCs w:val="18"/>
        </w:rPr>
      </w:pPr>
    </w:p>
    <w:p w:rsidR="00077BD2" w:rsidRPr="00077BD2" w:rsidRDefault="00077BD2" w:rsidP="0049590F">
      <w:pPr>
        <w:rPr>
          <w:rFonts w:ascii="Times New Roman" w:hAnsi="Times New Roman" w:cs="Times New Roman"/>
          <w:sz w:val="18"/>
          <w:szCs w:val="18"/>
        </w:rPr>
      </w:pPr>
    </w:p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p w:rsidR="00077BD2" w:rsidRPr="00077BD2" w:rsidRDefault="00077BD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77BD2">
        <w:rPr>
          <w:rFonts w:ascii="Times New Roman" w:hAnsi="Times New Roman" w:cs="Times New Roman"/>
          <w:sz w:val="18"/>
          <w:szCs w:val="18"/>
        </w:rPr>
        <w:t>Расписание на 21 мая</w:t>
      </w:r>
    </w:p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526"/>
        <w:gridCol w:w="2835"/>
        <w:gridCol w:w="4678"/>
        <w:gridCol w:w="3118"/>
        <w:gridCol w:w="2977"/>
      </w:tblGrid>
      <w:tr w:rsidR="00077BD2" w:rsidRPr="00077BD2" w:rsidTr="00077BD2">
        <w:tc>
          <w:tcPr>
            <w:tcW w:w="1526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67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11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77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490FF7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Проверочная работа №8</w:t>
            </w: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по теме: «Знаки препинания в </w:t>
            </w: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сложном и простом предложении с однородными членами» Внутренний мониторинг</w:t>
            </w:r>
          </w:p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118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Самостоятельное выполнение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заданийпо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карточке по теме: «Знаки препинания в сложном и простом предложении с однородными членами».</w:t>
            </w:r>
          </w:p>
        </w:tc>
        <w:tc>
          <w:tcPr>
            <w:tcW w:w="2977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 к уроку смотреть в 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Региональном интернет дневнике в Моих файлах.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</w:t>
            </w:r>
          </w:p>
        </w:tc>
        <w:tc>
          <w:tcPr>
            <w:tcW w:w="2835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077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Составление и нахождение значения буквенного выражения. Решение составных уравнений, сводящихся к цепочке простых. 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Решение арифметических задач с помощью уравнений.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118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Учебник стр.111 №374, стр.113 №381.</w:t>
            </w:r>
          </w:p>
        </w:tc>
        <w:tc>
          <w:tcPr>
            <w:tcW w:w="2977" w:type="dxa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2835" w:type="dxa"/>
          </w:tcPr>
          <w:p w:rsidR="00077BD2" w:rsidRPr="00077BD2" w:rsidRDefault="00077BD2" w:rsidP="00077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143@</w:t>
            </w:r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077BD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4678" w:type="dxa"/>
          </w:tcPr>
          <w:p w:rsidR="00077BD2" w:rsidRPr="00077BD2" w:rsidRDefault="00077BD2" w:rsidP="00032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Человек – чело века. Слово, обращённое к себе</w:t>
            </w:r>
            <w:r w:rsidRPr="00077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Подведение итогов года.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7BD2" w:rsidRPr="00077BD2" w:rsidRDefault="00077BD2" w:rsidP="000326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077BD2" w:rsidRPr="00077BD2" w:rsidRDefault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Выполнить мини-проект на тему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77BD2">
              <w:rPr>
                <w:rFonts w:ascii="Times New Roman" w:hAnsi="Times New Roman" w:cs="Times New Roman"/>
                <w:iCs/>
                <w:sz w:val="18"/>
                <w:szCs w:val="18"/>
              </w:rPr>
              <w:t>«</w:t>
            </w:r>
            <w:proofErr w:type="gramEnd"/>
            <w:r w:rsidRPr="00077BD2">
              <w:rPr>
                <w:rFonts w:ascii="Times New Roman" w:hAnsi="Times New Roman" w:cs="Times New Roman"/>
                <w:iCs/>
                <w:sz w:val="18"/>
                <w:szCs w:val="18"/>
              </w:rPr>
              <w:t>Традиции и ценности моей семьи»</w:t>
            </w:r>
          </w:p>
        </w:tc>
        <w:tc>
          <w:tcPr>
            <w:tcW w:w="2977" w:type="dxa"/>
          </w:tcPr>
          <w:p w:rsidR="00077BD2" w:rsidRPr="00077BD2" w:rsidRDefault="00077BD2" w:rsidP="00077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Региональном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интернет-дневнике</w:t>
            </w:r>
            <w:proofErr w:type="spellEnd"/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835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077BD2">
            <w:pPr>
              <w:spacing w:line="2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Защита  творческого проекта по теме «В мире волшебной авторской сказки».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обучение).</w:t>
            </w:r>
          </w:p>
        </w:tc>
        <w:tc>
          <w:tcPr>
            <w:tcW w:w="3118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Представить результат своей работы.</w:t>
            </w:r>
          </w:p>
        </w:tc>
        <w:tc>
          <w:tcPr>
            <w:tcW w:w="2977" w:type="dxa"/>
          </w:tcPr>
          <w:p w:rsidR="00077BD2" w:rsidRPr="00077BD2" w:rsidRDefault="00077BD2" w:rsidP="00490F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p w:rsidR="00077BD2" w:rsidRPr="00077BD2" w:rsidRDefault="00077BD2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077BD2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077BD2" w:rsidRPr="00077BD2" w:rsidRDefault="00077BD2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115" w:type="dxa"/>
        <w:tblLook w:val="04A0"/>
      </w:tblPr>
      <w:tblGrid>
        <w:gridCol w:w="1526"/>
        <w:gridCol w:w="2835"/>
        <w:gridCol w:w="4678"/>
        <w:gridCol w:w="3118"/>
        <w:gridCol w:w="2958"/>
      </w:tblGrid>
      <w:tr w:rsidR="00077BD2" w:rsidRPr="00077BD2" w:rsidTr="00077BD2">
        <w:tc>
          <w:tcPr>
            <w:tcW w:w="1526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67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311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077BD2" w:rsidRPr="00077BD2" w:rsidRDefault="00077BD2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2835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495E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Человек в мире культуры. Его прошлое, настоящее и будущее. 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Выполнение олимпиадных заданий: сравнение отрывков из стихотворных произведений А.. Пушкина «Гонимы вешними лучами» и «Сквозь волнистые туманы».</w:t>
            </w:r>
            <w:proofErr w:type="gramEnd"/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11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Проанализировать  стихотворение по выбору с помощью системы вопросов.</w:t>
            </w:r>
          </w:p>
        </w:tc>
        <w:tc>
          <w:tcPr>
            <w:tcW w:w="295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Материал к уроку смотреть в Региональном интернет дневнике в Моих файлах.</w:t>
            </w:r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495ED3">
            <w:pPr>
              <w:tabs>
                <w:tab w:val="left" w:pos="56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Работа над ошибками, допущенными в проверочной работе. </w:t>
            </w:r>
          </w:p>
          <w:p w:rsidR="00077BD2" w:rsidRPr="00077BD2" w:rsidRDefault="00077BD2" w:rsidP="00495ED3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речи № 20</w:t>
            </w:r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чимся рассказывать о творчестве писателя или поэта. Составление краткого сообщения о творчестве писателя или поэта.</w:t>
            </w:r>
          </w:p>
          <w:p w:rsidR="00077BD2" w:rsidRPr="00077BD2" w:rsidRDefault="00077BD2" w:rsidP="00495E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11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Составить краткое сообщение о творчестве писателя или поэта.</w:t>
            </w:r>
          </w:p>
        </w:tc>
        <w:tc>
          <w:tcPr>
            <w:tcW w:w="295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https://infourok.ru/pnsh-klass-literaturnoe-chtenie-tvorchestvo-pisatelya-774740.html</w:t>
              </w:r>
            </w:hyperlink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natashamyr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1979@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Меньшикова Н.Н.</w:t>
            </w:r>
          </w:p>
        </w:tc>
        <w:tc>
          <w:tcPr>
            <w:tcW w:w="467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Наша родина - Россия или Российская Федерация. </w:t>
            </w:r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Основной закон страны – Конституция России. Правительство России.</w:t>
            </w:r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Обобщение по теме: «Мы – граждане России». </w:t>
            </w:r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(Дистанционное обучение)</w:t>
            </w:r>
          </w:p>
        </w:tc>
        <w:tc>
          <w:tcPr>
            <w:tcW w:w="311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презентацию и </w:t>
            </w:r>
            <w:proofErr w:type="spell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ссылкам.</w:t>
            </w:r>
          </w:p>
        </w:tc>
        <w:tc>
          <w:tcPr>
            <w:tcW w:w="295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https://infourok.ru/prezentaciya-k-uroku-okruzhayuschego-mira-po-temeimya-nashey-strani-rossiya-ili-rossiyskaya-federaciya-klass-pnsh-1894686.html</w:t>
              </w:r>
            </w:hyperlink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077BD2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https://interneturok.ru/lesson/okruj-mir/4-klass/my-grazhdane-rossii/imya-nashey-strany-rossiya-ili-rossiyskaya-federatsiya-granitsy-rossii?book_id=117</w:t>
              </w:r>
            </w:hyperlink>
          </w:p>
        </w:tc>
      </w:tr>
      <w:tr w:rsidR="00077BD2" w:rsidRPr="00077BD2" w:rsidTr="00077BD2">
        <w:tc>
          <w:tcPr>
            <w:tcW w:w="1526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077BD2" w:rsidRPr="00077BD2" w:rsidRDefault="00077BD2" w:rsidP="008920DD">
            <w:pPr>
              <w:rPr>
                <w:sz w:val="18"/>
                <w:szCs w:val="18"/>
              </w:rPr>
            </w:pPr>
            <w:r w:rsidRPr="00077BD2">
              <w:rPr>
                <w:sz w:val="18"/>
                <w:szCs w:val="18"/>
              </w:rPr>
              <w:t>Евдокимова Л.В.</w:t>
            </w:r>
          </w:p>
          <w:p w:rsidR="00077BD2" w:rsidRPr="00077BD2" w:rsidRDefault="00077BD2" w:rsidP="008920DD">
            <w:pPr>
              <w:rPr>
                <w:sz w:val="18"/>
                <w:szCs w:val="18"/>
              </w:rPr>
            </w:pPr>
            <w:hyperlink r:id="rId33" w:history="1">
              <w:r w:rsidRPr="00077BD2">
                <w:rPr>
                  <w:rStyle w:val="a4"/>
                  <w:sz w:val="18"/>
                  <w:szCs w:val="18"/>
                  <w:lang w:val="en-US"/>
                </w:rPr>
                <w:t>mila</w:t>
              </w:r>
              <w:r w:rsidRPr="00077BD2">
                <w:rPr>
                  <w:rStyle w:val="a4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ewdokimowa</w:t>
              </w:r>
              <w:r w:rsidRPr="00077BD2">
                <w:rPr>
                  <w:rStyle w:val="a4"/>
                  <w:sz w:val="18"/>
                  <w:szCs w:val="18"/>
                </w:rPr>
                <w:t>@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077BD2">
                <w:rPr>
                  <w:rStyle w:val="a4"/>
                  <w:sz w:val="18"/>
                  <w:szCs w:val="18"/>
                </w:rPr>
                <w:t>.</w:t>
              </w:r>
              <w:r w:rsidRPr="00077BD2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311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Найти в сказке братьев Гримм стр.107 </w:t>
            </w:r>
            <w:proofErr w:type="spellStart"/>
            <w:proofErr w:type="gramStart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77BD2">
              <w:rPr>
                <w:rFonts w:ascii="Times New Roman" w:hAnsi="Times New Roman" w:cs="Times New Roman"/>
                <w:sz w:val="18"/>
                <w:szCs w:val="18"/>
              </w:rPr>
              <w:t xml:space="preserve"> эквиваленты русских предложений</w:t>
            </w:r>
          </w:p>
        </w:tc>
        <w:tc>
          <w:tcPr>
            <w:tcW w:w="2958" w:type="dxa"/>
          </w:tcPr>
          <w:p w:rsidR="00077BD2" w:rsidRPr="00077BD2" w:rsidRDefault="00077BD2" w:rsidP="00495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BD2">
              <w:rPr>
                <w:rFonts w:ascii="Times New Roman" w:hAnsi="Times New Roman" w:cs="Times New Roman"/>
                <w:sz w:val="18"/>
                <w:szCs w:val="18"/>
              </w:rPr>
              <w:t>РИД файлы.</w:t>
            </w:r>
          </w:p>
        </w:tc>
      </w:tr>
    </w:tbl>
    <w:p w:rsidR="003B0B70" w:rsidRPr="00077BD2" w:rsidRDefault="003B0B70">
      <w:pPr>
        <w:rPr>
          <w:rFonts w:ascii="Times New Roman" w:hAnsi="Times New Roman" w:cs="Times New Roman"/>
          <w:sz w:val="18"/>
          <w:szCs w:val="18"/>
        </w:rPr>
      </w:pPr>
    </w:p>
    <w:sectPr w:rsidR="003B0B70" w:rsidRPr="00077BD2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77BD2"/>
    <w:rsid w:val="000C067E"/>
    <w:rsid w:val="000C2528"/>
    <w:rsid w:val="00106D11"/>
    <w:rsid w:val="00153E59"/>
    <w:rsid w:val="001C354A"/>
    <w:rsid w:val="00200769"/>
    <w:rsid w:val="00211DCC"/>
    <w:rsid w:val="00212BE3"/>
    <w:rsid w:val="002167E9"/>
    <w:rsid w:val="00272A03"/>
    <w:rsid w:val="002D19E9"/>
    <w:rsid w:val="002F5676"/>
    <w:rsid w:val="003B0B70"/>
    <w:rsid w:val="00416D19"/>
    <w:rsid w:val="00434347"/>
    <w:rsid w:val="00504F66"/>
    <w:rsid w:val="00574063"/>
    <w:rsid w:val="0057654D"/>
    <w:rsid w:val="005C7DCC"/>
    <w:rsid w:val="006406E5"/>
    <w:rsid w:val="006C26AA"/>
    <w:rsid w:val="006D21A0"/>
    <w:rsid w:val="007406F9"/>
    <w:rsid w:val="00766A4B"/>
    <w:rsid w:val="007959A9"/>
    <w:rsid w:val="00836180"/>
    <w:rsid w:val="008C211F"/>
    <w:rsid w:val="00AB136D"/>
    <w:rsid w:val="00B1012D"/>
    <w:rsid w:val="00B50F16"/>
    <w:rsid w:val="00C20F08"/>
    <w:rsid w:val="00C447AE"/>
    <w:rsid w:val="00C71E71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211F"/>
    <w:rPr>
      <w:color w:val="0000FF" w:themeColor="hyperlink"/>
      <w:u w:val="single"/>
    </w:rPr>
  </w:style>
  <w:style w:type="paragraph" w:styleId="a5">
    <w:name w:val="No Spacing"/>
    <w:uiPriority w:val="99"/>
    <w:qFormat/>
    <w:rsid w:val="008C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-skachatj-besplatno.com" TargetMode="External"/><Relationship Id="rId13" Type="http://schemas.openxmlformats.org/officeDocument/2006/relationships/hyperlink" Target="https://vk.com/away.php?to=https%3A%2F%2Fyoutu.be%2FLEt1BDzsz0k&amp;post=-193936818_63&amp;cc_key=" TargetMode="External"/><Relationship Id="rId18" Type="http://schemas.openxmlformats.org/officeDocument/2006/relationships/hyperlink" Target="mailto:natashamyr1979@yandex.ru" TargetMode="External"/><Relationship Id="rId26" Type="http://schemas.openxmlformats.org/officeDocument/2006/relationships/hyperlink" Target="mailto:natashamyr1979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resh.edu.ru%2Fsubject%2Flesson%2F7461%2Fmain%2F262798%2F&amp;post=-193936818_63&amp;cc_key=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natashamyr1979@yandex.ru" TargetMode="External"/><Relationship Id="rId12" Type="http://schemas.openxmlformats.org/officeDocument/2006/relationships/hyperlink" Target="https://vk.com/away.php?to=https%3A%2F%2Fresh.edu.ru%2Fsubject%2Flesson%2F7461%2Fmain%2F262798%2F&amp;post=-193936818_63&amp;cc_key=" TargetMode="External"/><Relationship Id="rId17" Type="http://schemas.openxmlformats.org/officeDocument/2006/relationships/hyperlink" Target="https://nsportal.ru/nachalnaya-shkola/tekhnologiya/2020/03/25/pnsh-4-klass-proekt-kollektivnogo-sozdaniya-maketa-sela" TargetMode="External"/><Relationship Id="rId25" Type="http://schemas.openxmlformats.org/officeDocument/2006/relationships/hyperlink" Target="mailto:natashamyr1979@yandex.ru" TargetMode="External"/><Relationship Id="rId33" Type="http://schemas.openxmlformats.org/officeDocument/2006/relationships/hyperlink" Target="mailto:mila.ewdokimow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shamyr1979@yandex.ru" TargetMode="External"/><Relationship Id="rId20" Type="http://schemas.openxmlformats.org/officeDocument/2006/relationships/hyperlink" Target="mailto:natashamyr1979@yandex.ru" TargetMode="External"/><Relationship Id="rId29" Type="http://schemas.openxmlformats.org/officeDocument/2006/relationships/hyperlink" Target="https://infourok.ru/pnsh-klass-literaturnoe-chtenie-tvorchestvo-pisatelya-774740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shamyr1979@yandex.ru" TargetMode="External"/><Relationship Id="rId11" Type="http://schemas.openxmlformats.org/officeDocument/2006/relationships/hyperlink" Target="mailto:natashamyr1979@yandex.ru" TargetMode="External"/><Relationship Id="rId24" Type="http://schemas.openxmlformats.org/officeDocument/2006/relationships/hyperlink" Target="mailto:natashamyr1979@yandex.ru" TargetMode="External"/><Relationship Id="rId32" Type="http://schemas.openxmlformats.org/officeDocument/2006/relationships/hyperlink" Target="https://interneturok.ru/lesson/okruj-mir/4-klass/my-grazhdane-rossii/imya-nashey-strany-rossiya-ili-rossiyskaya-federatsiya-granitsy-rossii?book_id=117" TargetMode="External"/><Relationship Id="rId5" Type="http://schemas.openxmlformats.org/officeDocument/2006/relationships/hyperlink" Target="https://infourok.ru/prezentaciya-po-izo-na-temu-kitayskaya-zhivopis-svitki-klass-3773818.html" TargetMode="External"/><Relationship Id="rId15" Type="http://schemas.openxmlformats.org/officeDocument/2006/relationships/hyperlink" Target="mailto:natashamyr1979@yandex.ru" TargetMode="External"/><Relationship Id="rId23" Type="http://schemas.openxmlformats.org/officeDocument/2006/relationships/hyperlink" Target="mailto:mila.ewdokimowa@yandex.ru" TargetMode="External"/><Relationship Id="rId28" Type="http://schemas.openxmlformats.org/officeDocument/2006/relationships/hyperlink" Target="mailto:natashamyr1979@yandex.ru" TargetMode="External"/><Relationship Id="rId10" Type="http://schemas.openxmlformats.org/officeDocument/2006/relationships/hyperlink" Target="mailto:natashamyr1979@yandex.ru" TargetMode="External"/><Relationship Id="rId19" Type="http://schemas.openxmlformats.org/officeDocument/2006/relationships/hyperlink" Target="mailto:natashamyr1979@yandex.ru" TargetMode="External"/><Relationship Id="rId31" Type="http://schemas.openxmlformats.org/officeDocument/2006/relationships/hyperlink" Target="https://infourok.ru/prezentaciya-k-uroku-okruzhayuschego-mira-po-temeimya-nashey-strani-rossiya-ili-rossiyskaya-federaciya-klass-pnsh-1894686.html" TargetMode="External"/><Relationship Id="rId4" Type="http://schemas.openxmlformats.org/officeDocument/2006/relationships/hyperlink" Target="mailto:natashamyr1979@yandex.ru" TargetMode="External"/><Relationship Id="rId9" Type="http://schemas.openxmlformats.org/officeDocument/2006/relationships/hyperlink" Target="mailto:natashamyr1979@yandex.ru" TargetMode="External"/><Relationship Id="rId14" Type="http://schemas.openxmlformats.org/officeDocument/2006/relationships/hyperlink" Target="mailto:natashamyr1979@yandex.ru" TargetMode="External"/><Relationship Id="rId22" Type="http://schemas.openxmlformats.org/officeDocument/2006/relationships/hyperlink" Target="https://vk.com/away.php?to=https%3A%2F%2Fyoutu.be%2FLEt1BDzsz0k&amp;post=-193936818_63&amp;cc_key=" TargetMode="External"/><Relationship Id="rId27" Type="http://schemas.openxmlformats.org/officeDocument/2006/relationships/hyperlink" Target="mailto:natashamyr1979@yandex.ru" TargetMode="External"/><Relationship Id="rId30" Type="http://schemas.openxmlformats.org/officeDocument/2006/relationships/hyperlink" Target="mailto:natashamyr1979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2020-05-16T10:53:00Z</dcterms:created>
  <dcterms:modified xsi:type="dcterms:W3CDTF">2020-05-16T10:53:00Z</dcterms:modified>
</cp:coreProperties>
</file>